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4DAE" w14:textId="2C017DE6" w:rsidR="00EB4FC9" w:rsidRPr="00051551" w:rsidRDefault="00CD4CC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51551"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dla kontrahentów i ich przedstawicieli wskazanych w umowach </w:t>
      </w:r>
    </w:p>
    <w:p w14:paraId="5047A530" w14:textId="67990AF6" w:rsidR="008D0F45" w:rsidRPr="00051551" w:rsidRDefault="008D0F4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546681D" w14:textId="77777777" w:rsidR="008D0F45" w:rsidRPr="00051551" w:rsidRDefault="008D0F4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34AC1F9" w14:textId="5416CAFD" w:rsidR="00CD4CC6" w:rsidRPr="00051551" w:rsidRDefault="00CD4CC6" w:rsidP="00CD4CC6">
      <w:p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informujemy, że: </w:t>
      </w:r>
    </w:p>
    <w:p w14:paraId="5F9B75C0" w14:textId="18B4230E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>Administratorem Pani/a danych jest AKANT sp. z o.o.,</w:t>
      </w:r>
      <w:r w:rsidR="006748C1">
        <w:rPr>
          <w:rFonts w:ascii="Times New Roman" w:hAnsi="Times New Roman" w:cs="Times New Roman"/>
          <w:sz w:val="22"/>
          <w:szCs w:val="22"/>
        </w:rPr>
        <w:t xml:space="preserve"> </w:t>
      </w:r>
      <w:r w:rsidRPr="00051551">
        <w:rPr>
          <w:rFonts w:ascii="Times New Roman" w:hAnsi="Times New Roman" w:cs="Times New Roman"/>
          <w:sz w:val="22"/>
          <w:szCs w:val="22"/>
        </w:rPr>
        <w:t>ul. Lniana 7A, 75-213 Koszalin, adres email biuro@akant.com.pl.</w:t>
      </w:r>
    </w:p>
    <w:p w14:paraId="6A0140A8" w14:textId="77777777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>Kontakt z Inspektorem Ochrony Danych możliwy jest pod adresem email iodo@zeto.koszalin.pl lub na adres Administratora danych z dopiskiem IOD.</w:t>
      </w:r>
    </w:p>
    <w:p w14:paraId="4D1A5B2D" w14:textId="40C80E79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Pani/a dane osobowe przetwarzane będą w celu realizacji umowy, jej obsługi finansowej, oraz marketingu własnych produktów i usług na podstawie art. 6 ust. 1 lit b), c) i f) RODO. </w:t>
      </w:r>
    </w:p>
    <w:p w14:paraId="09761C50" w14:textId="63D26350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Podanie danych osobowych jest dobrowolne, ale niezbędne do zawarcia umowy. </w:t>
      </w:r>
    </w:p>
    <w:p w14:paraId="6E177D59" w14:textId="61665331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Odbiorcą Pani/ Pana danych osobowych mogą być podmioty uprawnione do uzyskania danych osobowych na podstawie odrębnych przepisów prawa lub podmiot realizujący obsługę prawną, na podstawie umowy powierzenia przetwarzania danych osobowych. </w:t>
      </w:r>
    </w:p>
    <w:p w14:paraId="2D925E90" w14:textId="4A937E36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>Pani/Pana dane osobowe nie będą przekazywane</w:t>
      </w:r>
      <w:r w:rsidR="002D66EC">
        <w:rPr>
          <w:rFonts w:ascii="Times New Roman" w:hAnsi="Times New Roman" w:cs="Times New Roman"/>
          <w:sz w:val="22"/>
          <w:szCs w:val="22"/>
        </w:rPr>
        <w:t xml:space="preserve"> do</w:t>
      </w:r>
      <w:r w:rsidRPr="00051551">
        <w:rPr>
          <w:rFonts w:ascii="Times New Roman" w:hAnsi="Times New Roman" w:cs="Times New Roman"/>
          <w:sz w:val="22"/>
          <w:szCs w:val="22"/>
        </w:rPr>
        <w:t xml:space="preserve"> odbiorc</w:t>
      </w:r>
      <w:r w:rsidR="002D66EC">
        <w:rPr>
          <w:rFonts w:ascii="Times New Roman" w:hAnsi="Times New Roman" w:cs="Times New Roman"/>
          <w:sz w:val="22"/>
          <w:szCs w:val="22"/>
        </w:rPr>
        <w:t xml:space="preserve">ów </w:t>
      </w:r>
      <w:r w:rsidRPr="00051551">
        <w:rPr>
          <w:rFonts w:ascii="Times New Roman" w:hAnsi="Times New Roman" w:cs="Times New Roman"/>
          <w:sz w:val="22"/>
          <w:szCs w:val="22"/>
        </w:rPr>
        <w:t>lub organizacji międzynarodow</w:t>
      </w:r>
      <w:r w:rsidR="002D66EC">
        <w:rPr>
          <w:rFonts w:ascii="Times New Roman" w:hAnsi="Times New Roman" w:cs="Times New Roman"/>
          <w:sz w:val="22"/>
          <w:szCs w:val="22"/>
        </w:rPr>
        <w:t xml:space="preserve">ych, których siedziba znajduje się poza Unią Europejską. Obszar ten został rozszerzony o Norwegię Islandię oraz </w:t>
      </w:r>
      <w:proofErr w:type="spellStart"/>
      <w:r w:rsidR="002D66EC">
        <w:rPr>
          <w:rFonts w:ascii="Times New Roman" w:hAnsi="Times New Roman" w:cs="Times New Roman"/>
          <w:sz w:val="22"/>
          <w:szCs w:val="22"/>
        </w:rPr>
        <w:t>Lichtenstain</w:t>
      </w:r>
      <w:proofErr w:type="spellEnd"/>
      <w:r w:rsidR="002D66EC">
        <w:rPr>
          <w:rFonts w:ascii="Times New Roman" w:hAnsi="Times New Roman" w:cs="Times New Roman"/>
          <w:sz w:val="22"/>
          <w:szCs w:val="22"/>
        </w:rPr>
        <w:t>.</w:t>
      </w:r>
      <w:r w:rsidRPr="000515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56178A" w14:textId="7F737B4D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Pani/ Pana dane osobowe przetwarzane będą przez okres obowiązywania umowy, a po jego upływie przez okres niezbędny do zabezpieczenia lub dochodzenia ewentualnych roszczeń przysługujących Administratorowi oraz wypełnienia obowiązku prawnego Administratora (np. wynikającego z ustawy o rachunkowości). </w:t>
      </w:r>
    </w:p>
    <w:p w14:paraId="0C4E47B7" w14:textId="6A9C3C41" w:rsidR="00CD4CC6" w:rsidRPr="00051551" w:rsidRDefault="002D66EC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</w:t>
      </w:r>
      <w:r w:rsidR="00213683">
        <w:rPr>
          <w:rFonts w:ascii="Times New Roman" w:hAnsi="Times New Roman" w:cs="Times New Roman"/>
          <w:sz w:val="22"/>
          <w:szCs w:val="22"/>
        </w:rPr>
        <w:t>w danej sytuacji RODO to dopuszcza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, to p</w:t>
      </w:r>
      <w:r w:rsidR="00CD4CC6" w:rsidRPr="00051551">
        <w:rPr>
          <w:rFonts w:ascii="Times New Roman" w:hAnsi="Times New Roman" w:cs="Times New Roman"/>
          <w:sz w:val="22"/>
          <w:szCs w:val="22"/>
        </w:rPr>
        <w:t>osiada Pani/Pan:</w:t>
      </w:r>
    </w:p>
    <w:p w14:paraId="454A99C1" w14:textId="7667FAD1" w:rsidR="00CD4CC6" w:rsidRPr="00051551" w:rsidRDefault="00CD4CC6" w:rsidP="00CD4C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na podstawie art. 15 RODO prawo dostępu do swoich danych osobowych, </w:t>
      </w:r>
    </w:p>
    <w:p w14:paraId="0E0E155F" w14:textId="57709842" w:rsidR="00CD4CC6" w:rsidRPr="00051551" w:rsidRDefault="00CD4CC6" w:rsidP="00CD4C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na podstawie art. 16 RODO prawo do ich sprostowania, </w:t>
      </w:r>
    </w:p>
    <w:p w14:paraId="158DEFAD" w14:textId="4D05B75F" w:rsidR="00CD4CC6" w:rsidRPr="00051551" w:rsidRDefault="00CD4CC6" w:rsidP="00CD4C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na podstawie art. 17 RODO prawo do usunięcia danych, jeżeli zachodzą przesłanki wskazane w treści ust. 1 tego artykułu, </w:t>
      </w:r>
    </w:p>
    <w:p w14:paraId="6F588AAE" w14:textId="49E26465" w:rsidR="00CD4CC6" w:rsidRPr="00051551" w:rsidRDefault="00CD4CC6" w:rsidP="00CD4C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na podstawie art. 18 RODO prawo do ograniczenia przetwarzania. </w:t>
      </w:r>
    </w:p>
    <w:p w14:paraId="0D324E36" w14:textId="35D1BC21" w:rsidR="00CD4CC6" w:rsidRPr="00051551" w:rsidRDefault="002D66EC" w:rsidP="002D66EC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D4CC6" w:rsidRPr="00051551">
        <w:rPr>
          <w:rFonts w:ascii="Times New Roman" w:hAnsi="Times New Roman" w:cs="Times New Roman"/>
          <w:sz w:val="22"/>
          <w:szCs w:val="22"/>
        </w:rPr>
        <w:t xml:space="preserve">W celu realizacji praw należy skontaktować się z IOD. </w:t>
      </w:r>
    </w:p>
    <w:p w14:paraId="6AEAF979" w14:textId="5DB5DA48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Jeżeli Pani/Pan uważa, że przetwarzania danych osobowych narusza przepisy RODO ma Pani/Pan prawo wniesienia skargi do Prezesa Urzędu Ochrony Danych w związku z przetwarzaniem danych osobowych przez Administratora (adres siedziby: ul. Stawki 2, 00-193 Warszawa). </w:t>
      </w:r>
    </w:p>
    <w:p w14:paraId="2483DE04" w14:textId="44222BA2" w:rsidR="00CD4CC6" w:rsidRPr="00051551" w:rsidRDefault="00CD4CC6" w:rsidP="00CD4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1551">
        <w:rPr>
          <w:rFonts w:ascii="Times New Roman" w:hAnsi="Times New Roman" w:cs="Times New Roman"/>
          <w:sz w:val="22"/>
          <w:szCs w:val="22"/>
        </w:rPr>
        <w:t xml:space="preserve">Wobec Pani/Pana nie będą podejmowane zautomatyzowane decyzję, w tym Pani/Pana dane nie będą podlegały profilowaniu. </w:t>
      </w:r>
    </w:p>
    <w:p w14:paraId="499B93FF" w14:textId="77777777" w:rsidR="00CD4CC6" w:rsidRPr="00051551" w:rsidRDefault="00CD4CC6">
      <w:pPr>
        <w:rPr>
          <w:sz w:val="22"/>
          <w:szCs w:val="22"/>
        </w:rPr>
      </w:pPr>
    </w:p>
    <w:sectPr w:rsidR="00CD4CC6" w:rsidRPr="00051551" w:rsidSect="00371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1F91"/>
    <w:multiLevelType w:val="hybridMultilevel"/>
    <w:tmpl w:val="B3F0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0B1"/>
    <w:multiLevelType w:val="hybridMultilevel"/>
    <w:tmpl w:val="5D34F0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C6"/>
    <w:rsid w:val="00051551"/>
    <w:rsid w:val="00213683"/>
    <w:rsid w:val="00276303"/>
    <w:rsid w:val="002D66EC"/>
    <w:rsid w:val="00371958"/>
    <w:rsid w:val="006748C1"/>
    <w:rsid w:val="008D0F45"/>
    <w:rsid w:val="00AC3525"/>
    <w:rsid w:val="00CD4CC6"/>
    <w:rsid w:val="00E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65FE"/>
  <w15:chartTrackingRefBased/>
  <w15:docId w15:val="{2CAFC7AD-4CD1-D54A-A67E-D15E892F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C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Maszkiewicz</dc:creator>
  <cp:keywords/>
  <dc:description/>
  <cp:lastModifiedBy>Jolanta Kubiak</cp:lastModifiedBy>
  <cp:revision>8</cp:revision>
  <cp:lastPrinted>2023-09-13T05:34:00Z</cp:lastPrinted>
  <dcterms:created xsi:type="dcterms:W3CDTF">2023-09-05T09:45:00Z</dcterms:created>
  <dcterms:modified xsi:type="dcterms:W3CDTF">2023-10-30T07:31:00Z</dcterms:modified>
</cp:coreProperties>
</file>